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7E52B">
      <w:pPr>
        <w:widowControl/>
        <w:spacing w:before="100" w:beforeAutospacing="1" w:after="100" w:afterAutospacing="1"/>
        <w:jc w:val="center"/>
        <w:outlineLvl w:val="0"/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</w:pPr>
      <w:r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  <w:t>教学设计</w:t>
      </w:r>
    </w:p>
    <w:tbl>
      <w:tblPr>
        <w:tblStyle w:val="7"/>
        <w:tblW w:w="9259" w:type="dxa"/>
        <w:tblInd w:w="-5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9"/>
        <w:gridCol w:w="534"/>
        <w:gridCol w:w="933"/>
        <w:gridCol w:w="3218"/>
        <w:gridCol w:w="1833"/>
        <w:gridCol w:w="2012"/>
      </w:tblGrid>
      <w:tr w14:paraId="5C8F2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1263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443FDD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Cs w:val="21"/>
              </w:rPr>
              <w:t>课题</w:t>
            </w:r>
          </w:p>
        </w:tc>
        <w:tc>
          <w:tcPr>
            <w:tcW w:w="4151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C59B82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用手机控制LED灯</w:t>
            </w:r>
          </w:p>
        </w:tc>
        <w:tc>
          <w:tcPr>
            <w:tcW w:w="1833" w:type="dxa"/>
            <w:shd w:val="clear" w:color="auto" w:fill="F1F1F1" w:themeFill="background1" w:themeFillShade="F2"/>
            <w:vAlign w:val="center"/>
          </w:tcPr>
          <w:p w14:paraId="62128ABF"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课时</w:t>
            </w:r>
          </w:p>
        </w:tc>
        <w:tc>
          <w:tcPr>
            <w:tcW w:w="2012" w:type="dxa"/>
            <w:vAlign w:val="center"/>
          </w:tcPr>
          <w:p w14:paraId="0C928AD4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4</w:t>
            </w:r>
          </w:p>
        </w:tc>
      </w:tr>
      <w:tr w14:paraId="26D24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9" w:hRule="atLeast"/>
        </w:trPr>
        <w:tc>
          <w:tcPr>
            <w:tcW w:w="1263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027583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教学目标</w:t>
            </w:r>
          </w:p>
        </w:tc>
        <w:tc>
          <w:tcPr>
            <w:tcW w:w="7996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3E072D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知识目标：</w:t>
            </w:r>
          </w:p>
          <w:p w14:paraId="3E0F878E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了解树莓派的基本硬件配置和GPIO口的使用方法；理解LED灯的基本工作原理和控制方式；掌握APPinventor的基本操作和界面设计方法；熟悉Python编程语言的基本语法和函数库。</w:t>
            </w:r>
          </w:p>
          <w:p w14:paraId="52163C32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技能目标：</w:t>
            </w:r>
          </w:p>
          <w:p w14:paraId="3320256A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能够使用APPinventor设计简单的界面，并实现控件之间的交互；能够使用Python编程语言控制GPIO口，实现对LED灯的控制；能够通过树莓派和手机APP实现对LED灯的远程控制。</w:t>
            </w:r>
          </w:p>
          <w:p w14:paraId="0594FEEE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素养目标：</w:t>
            </w:r>
          </w:p>
          <w:p w14:paraId="46A1C981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培养学生的创新思维和实践能力；培养学生的信息素养和数字素养；培养学生的环保意识和可持续发展意识。</w:t>
            </w:r>
          </w:p>
        </w:tc>
      </w:tr>
      <w:tr w14:paraId="248DD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6" w:hRule="atLeast"/>
        </w:trPr>
        <w:tc>
          <w:tcPr>
            <w:tcW w:w="1263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6ABFBC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教学重点</w:t>
            </w:r>
          </w:p>
        </w:tc>
        <w:tc>
          <w:tcPr>
            <w:tcW w:w="7996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D89BF7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APPinventor界面设计与逻辑编写。</w:t>
            </w:r>
          </w:p>
          <w:p w14:paraId="44B3882F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Python编程控制GPIO口实现LED灯控制。</w:t>
            </w:r>
          </w:p>
          <w:p w14:paraId="14931395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树莓派与手机APP通过Bottle框架实现远程控制。</w:t>
            </w:r>
          </w:p>
        </w:tc>
      </w:tr>
      <w:tr w14:paraId="53FCB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263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A5E57D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教学难点</w:t>
            </w:r>
          </w:p>
        </w:tc>
        <w:tc>
          <w:tcPr>
            <w:tcW w:w="7996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268DD4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Bottle框架的路由功能与信息收发原理。</w:t>
            </w:r>
          </w:p>
          <w:p w14:paraId="20B30E01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APPinventor与树莓派的协同工作实现远程控制。</w:t>
            </w:r>
          </w:p>
        </w:tc>
      </w:tr>
      <w:tr w14:paraId="0E1E3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263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69A3D6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教学方法</w:t>
            </w:r>
          </w:p>
        </w:tc>
        <w:tc>
          <w:tcPr>
            <w:tcW w:w="7996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C2BCF5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讲授法、演示法、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项目教学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法、小组讨论法</w:t>
            </w:r>
          </w:p>
        </w:tc>
      </w:tr>
      <w:tr w14:paraId="4083F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1263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A3EFD3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课型</w:t>
            </w:r>
          </w:p>
        </w:tc>
        <w:tc>
          <w:tcPr>
            <w:tcW w:w="7996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17FE8A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新授课（）复习课（ ）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理实一体课（ √） 实训课（ ）其它（ ）</w:t>
            </w:r>
          </w:p>
        </w:tc>
      </w:tr>
      <w:tr w14:paraId="69FD8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atLeast"/>
        </w:trPr>
        <w:tc>
          <w:tcPr>
            <w:tcW w:w="729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36DD2D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教学环节</w:t>
            </w:r>
          </w:p>
        </w:tc>
        <w:tc>
          <w:tcPr>
            <w:tcW w:w="1467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4DCC48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3218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1D77D1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教师活动</w:t>
            </w:r>
          </w:p>
        </w:tc>
        <w:tc>
          <w:tcPr>
            <w:tcW w:w="1833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9E8B84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学生活动</w:t>
            </w:r>
          </w:p>
        </w:tc>
        <w:tc>
          <w:tcPr>
            <w:tcW w:w="2012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340998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设计意图</w:t>
            </w:r>
          </w:p>
        </w:tc>
      </w:tr>
      <w:tr w14:paraId="5FC1F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0" w:hRule="atLeast"/>
        </w:trPr>
        <w:tc>
          <w:tcPr>
            <w:tcW w:w="729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E41DF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导入新课</w:t>
            </w: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6E2C4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介绍物联网的概念及其在生活中的应用，引出用手机控制LED灯的项目。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FCAB4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展示一些物联网应用场景的图片或视频，如智能家居、智能交通等，提问学生对物联网的了解程度，激发学生的学习兴趣。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5800B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观看图片或视频，思考并回答教师提出的问题，积极参与课堂讨论。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1552A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通过实际应用案例激发学生的学习兴趣和好奇心。</w:t>
            </w:r>
          </w:p>
        </w:tc>
      </w:tr>
      <w:tr w14:paraId="37AFD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</w:trPr>
        <w:tc>
          <w:tcPr>
            <w:tcW w:w="729" w:type="dxa"/>
            <w:vMerge w:val="continue"/>
            <w:vAlign w:val="center"/>
          </w:tcPr>
          <w:p w14:paraId="089E71F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47D84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提出问题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2D49C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提出问题：“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LED灯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在我们的生活中还有哪些应用？”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EF4FEF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思考问题并尝试回答。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EB2F8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引导学生主动思考，为后续学习奠定基础。</w:t>
            </w:r>
          </w:p>
        </w:tc>
      </w:tr>
      <w:tr w14:paraId="2AB21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" w:hRule="atLeast"/>
        </w:trPr>
        <w:tc>
          <w:tcPr>
            <w:tcW w:w="729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1E04F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理论讲解</w:t>
            </w: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DC9881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树莓派的基本硬件配置和GPIO口的使用方法。</w:t>
            </w:r>
          </w:p>
          <w:p w14:paraId="5C34E3D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LED灯的基本工作原理和控制方式。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51758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展示树莓派的实物或图片，讲解其各个部分的功能，重点介绍GPIO口的作用和连接方式；通过电路图和实物演示，讲解LED灯的工作原理和控制方法。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C6562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认真听讲，观察教师的演示，记录重点内容，对不理解的地方及时提问。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2815A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让学生了解树莓派和LED灯的基本知识，为后续的实践操作打下基础。</w:t>
            </w:r>
          </w:p>
        </w:tc>
      </w:tr>
      <w:tr w14:paraId="0472C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0" w:hRule="atLeast"/>
        </w:trPr>
        <w:tc>
          <w:tcPr>
            <w:tcW w:w="729" w:type="dxa"/>
            <w:vMerge w:val="continue"/>
            <w:vAlign w:val="center"/>
          </w:tcPr>
          <w:p w14:paraId="77DA6DA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427C0A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APPinventor的基本操作和界面设计方法。</w:t>
            </w:r>
          </w:p>
          <w:p w14:paraId="168676DE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Python编程语言的基本语法和函数库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8FB41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通过多媒体演示APPinventor的操作界面和基本功能，讲解如何创建项目、添加组件和编写逻辑；介绍Python编程语言的基本语法和常用的函数库，重点讲解控制GPIO口的库。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60053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认真听讲，观察教师的演示，记录重点内容，对不理解的地方及时提问。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D9B94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让学生掌握APPinventor和Python编程的基础知识，为后续的实践操作提供理论支持。</w:t>
            </w:r>
          </w:p>
        </w:tc>
      </w:tr>
      <w:tr w14:paraId="6BA29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729" w:type="dxa"/>
            <w:vMerge w:val="continue"/>
            <w:vAlign w:val="center"/>
          </w:tcPr>
          <w:p w14:paraId="39E7E63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7ADB7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Bottle框架的环境配置和信息收发路由功能。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95E5F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通过多媒体演示Bottle框架的安装和配置过程，讲解如何定义路由、处理请求和返回响应；结合实例代码，讲解Bottle框架在树莓派与手机APP通信中的应用。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D68F4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认真听讲，观察教师的演示，记录重点内容，对不理解的地方及时提问。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653CA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让学生了解Bottle框架的基本功能和应用方法，为实现树莓派与手机APP的远程控制提供理论支持。</w:t>
            </w:r>
          </w:p>
        </w:tc>
      </w:tr>
      <w:tr w14:paraId="4E46D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2" w:hRule="atLeast"/>
        </w:trPr>
        <w:tc>
          <w:tcPr>
            <w:tcW w:w="729" w:type="dxa"/>
            <w:vMerge w:val="continue"/>
            <w:vAlign w:val="center"/>
          </w:tcPr>
          <w:p w14:paraId="2D6754A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841D4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树莓派与手机APP通过Bottle框架实现远程控制的原理和方法。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C486C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结合前面所学内容，讲解树莓派与手机APP通过Bottle框架实现远程控制的原理，包括网络通信、请求处理和响应返回等；通过实例代码，讲解如何在APPinventor中编写逻辑，实现与树莓派服务器的通信。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2EFCD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认真听讲，观察教师的演示，记录重点内容，对不理解的地方及时提问。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746DE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让学生了解树莓派与手机APP远程控制的实现原理和方法，为完成项目任务提供理论支持。</w:t>
            </w:r>
          </w:p>
        </w:tc>
      </w:tr>
      <w:tr w14:paraId="3C8A5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29" w:type="dxa"/>
            <w:vMerge w:val="continue"/>
            <w:vAlign w:val="center"/>
          </w:tcPr>
          <w:p w14:paraId="3F6F462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D3747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互动问答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415BE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针对讲解内容，提出问题，鼓励学生提问。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ECF74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积极回答教师的问题，提出自己的疑问。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F0318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通过互动问答，加深学生对知识的理解。</w:t>
            </w:r>
          </w:p>
        </w:tc>
      </w:tr>
      <w:tr w14:paraId="4F3C6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7" w:hRule="atLeast"/>
        </w:trPr>
        <w:tc>
          <w:tcPr>
            <w:tcW w:w="729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C4BB7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实践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7DE6A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搭建树莓派和LED灯的硬件电路。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DADDE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分发树莓派、LED灯、电阻、面包板、杜邦线等实验材料，指导学生按照电路图连接硬件电路，巡视课堂，及时解答学生在操作过程中遇到的问题。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0D75A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根据教师的指导和电路图，动手搭建硬件电路，小组成员之间相互协作，共同完成任务。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008EC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通过实践操作，让学生熟悉树莓派和LED灯的硬件连接方法，培养学生的动手能力和团队协作精神。</w:t>
            </w:r>
          </w:p>
        </w:tc>
      </w:tr>
      <w:tr w14:paraId="275F3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8" w:hRule="atLeast"/>
        </w:trPr>
        <w:tc>
          <w:tcPr>
            <w:tcW w:w="729" w:type="dxa"/>
            <w:vMerge w:val="continue"/>
            <w:vAlign w:val="center"/>
          </w:tcPr>
          <w:p w14:paraId="3096C09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2DF08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使用APPinventor设计一个简单的控制LED灯的APP界面。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6862A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指导学生登录APPinventor开发网站，创建新项目，添加按钮、标签等组件，设计APP界面；巡视课堂，及时解答学生在操作过程中遇到的问题。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13E8E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根据教师的指导，登录APPinventor开发网站，创建新项目，添加组件，设计APP界面，小组成员之间相互协作，共同完成任务。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66122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通过实践操作，让学生熟悉APPinventor的操作方法和界面设计技巧，培养学生的创新思维和实践能力。</w:t>
            </w:r>
          </w:p>
        </w:tc>
      </w:tr>
      <w:tr w14:paraId="19F1E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29" w:type="dxa"/>
            <w:vMerge w:val="continue"/>
            <w:vAlign w:val="center"/>
          </w:tcPr>
          <w:p w14:paraId="5F74320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gridSpan w:val="2"/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335E12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使用Python和Bottle框架编写树莓派的服务器程序，实现对LED灯的控制。</w:t>
            </w:r>
          </w:p>
        </w:tc>
        <w:tc>
          <w:tcPr>
            <w:tcW w:w="3218" w:type="dxa"/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31DA8A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指导学生在树莓派上安装Bottle框架，创建Python文件，编写服务器程序，定义路由和处理函数；巡视课堂，及时解答学生在操作过程中遇到的问题。</w:t>
            </w:r>
          </w:p>
        </w:tc>
        <w:tc>
          <w:tcPr>
            <w:tcW w:w="1833" w:type="dxa"/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D9CC87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根据教师的指导，在树莓派上安装Bottle框架，创建Python文件，编写服务器程序，小组成员之间相互协作，共同完成任务。</w:t>
            </w:r>
          </w:p>
        </w:tc>
        <w:tc>
          <w:tcPr>
            <w:tcW w:w="2012" w:type="dxa"/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76A59D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通过实践操作，让学生掌握Bottle框架的使用方法和服务器程序的编写技巧，培养学生的编程能力和实践能力。</w:t>
            </w:r>
          </w:p>
        </w:tc>
      </w:tr>
      <w:tr w14:paraId="355CF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29" w:type="dxa"/>
            <w:vMerge w:val="continue"/>
            <w:vAlign w:val="center"/>
          </w:tcPr>
          <w:p w14:paraId="73FCE21F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gridSpan w:val="2"/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149EDD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完成树莓派与手机APP的远程控制功能，实现通过手机APP控制LED灯的开关。</w:t>
            </w:r>
          </w:p>
        </w:tc>
        <w:tc>
          <w:tcPr>
            <w:tcW w:w="3218" w:type="dxa"/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84FC0F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指导学生在APPinventor中编写逻辑，实现与树莓派服务器的通信，发送控制指令；指导学生在树莓派上运行服务器程序，接收手机APP的指令，控制LED灯的开关；巡视课堂，及时解答学生在操作过程中遇到的问题。</w:t>
            </w:r>
          </w:p>
        </w:tc>
        <w:tc>
          <w:tcPr>
            <w:tcW w:w="1833" w:type="dxa"/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9D1835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根据教师的指导，在APPinventor中编写逻辑，实现与树莓派服务器的通信，发送控制指令；在树莓派上运行服务器程序，接收手机APP的指令，控制LED灯的开关，小组成员之间相互协作，共同完成任务。</w:t>
            </w:r>
          </w:p>
        </w:tc>
        <w:tc>
          <w:tcPr>
            <w:tcW w:w="2012" w:type="dxa"/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2A1641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通过实践操作，让学生掌握树莓派与手机APP远程控制的实现方法，培养学生的综合实践能力和团队协作精神。</w:t>
            </w:r>
          </w:p>
        </w:tc>
      </w:tr>
      <w:tr w14:paraId="170C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29" w:type="dxa"/>
            <w:vMerge w:val="restart"/>
            <w:vAlign w:val="center"/>
          </w:tcPr>
          <w:p w14:paraId="2D14412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</w:t>
            </w:r>
          </w:p>
          <w:p w14:paraId="121C44F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实战</w:t>
            </w: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90EA9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项目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用手机控制 LED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1642E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介绍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用手机控制 LED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灯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的项目背景和实训要求，提供参考程序。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2130B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分组讨论并设计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用手机控制 LED灯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的实现方案，编写程序并进行测试。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965FD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通过项目实践，让学生将所学知识应用到实际问题中。</w:t>
            </w:r>
          </w:p>
        </w:tc>
      </w:tr>
      <w:tr w14:paraId="0AF49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29" w:type="dxa"/>
            <w:vMerge w:val="continue"/>
            <w:vAlign w:val="center"/>
          </w:tcPr>
          <w:p w14:paraId="1DCFD8B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AE33F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项目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树莓派搭建一个简易网站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ACA74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介绍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树莓派搭建一个简易网站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的项目背景和实训要求。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AC82E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分组讨论并设计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树莓派搭建一个简易网站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的实现方案，编写程序并进行测试。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73FC2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进一步锻炼学生的实践能力和团队协作能力。</w:t>
            </w:r>
          </w:p>
        </w:tc>
      </w:tr>
      <w:tr w14:paraId="54185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8" w:hRule="atLeast"/>
        </w:trPr>
        <w:tc>
          <w:tcPr>
            <w:tcW w:w="729" w:type="dxa"/>
            <w:vMerge w:val="continue"/>
            <w:vAlign w:val="center"/>
          </w:tcPr>
          <w:p w14:paraId="22C9958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011EE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成果展示与评价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13AD5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组织各小组展示项目成果，进行互评和自评。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2C6D8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展示项目成果，听取其他小组的意见和建议。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B90B1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通过成果展示与评价，让学生学会反思和总结。</w:t>
            </w:r>
          </w:p>
        </w:tc>
      </w:tr>
      <w:tr w14:paraId="457FF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7" w:hRule="atLeast"/>
        </w:trPr>
        <w:tc>
          <w:tcPr>
            <w:tcW w:w="729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63B1F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课堂总结</w:t>
            </w: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01A074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总结本节课的重点内容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A4C7AB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引导学生回顾节节课所学知识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104F5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回顾本节课所学知识，加深印象。</w:t>
            </w:r>
          </w:p>
        </w:tc>
        <w:tc>
          <w:tcPr>
            <w:tcW w:w="2012" w:type="dxa"/>
            <w:vAlign w:val="center"/>
          </w:tcPr>
          <w:p w14:paraId="2ABAD03C">
            <w:pPr>
              <w:widowControl/>
              <w:spacing w:before="150"/>
              <w:jc w:val="left"/>
              <w:rPr>
                <w:rFonts w:ascii="Times New Roman" w:hAnsi="Times New Roman" w:eastAsia="Times New Roman" w:cs="Times New Roman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帮助学生梳理知识体系，巩固学习成果。</w:t>
            </w:r>
          </w:p>
        </w:tc>
      </w:tr>
      <w:tr w14:paraId="24CCC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8" w:hRule="atLeast"/>
        </w:trPr>
        <w:tc>
          <w:tcPr>
            <w:tcW w:w="729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A97E5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课外作业</w:t>
            </w: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D77D2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完成练习题</w:t>
            </w:r>
          </w:p>
          <w:p w14:paraId="024660F7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97E7C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布置作业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4B2D9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完成作业</w:t>
            </w:r>
          </w:p>
        </w:tc>
        <w:tc>
          <w:tcPr>
            <w:tcW w:w="2012" w:type="dxa"/>
            <w:vAlign w:val="center"/>
          </w:tcPr>
          <w:p w14:paraId="37E327FF">
            <w:pPr>
              <w:widowControl/>
              <w:spacing w:before="150"/>
              <w:jc w:val="left"/>
              <w:rPr>
                <w:rFonts w:ascii="Times New Roman" w:hAnsi="Times New Roman" w:eastAsia="Times New Roman" w:cs="Times New Roman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巩固课堂所学知识</w:t>
            </w:r>
          </w:p>
        </w:tc>
      </w:tr>
      <w:tr w14:paraId="719BA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3" w:hRule="atLeast"/>
        </w:trPr>
        <w:tc>
          <w:tcPr>
            <w:tcW w:w="729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CBB64F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课后记</w:t>
            </w:r>
          </w:p>
        </w:tc>
        <w:tc>
          <w:tcPr>
            <w:tcW w:w="8530" w:type="dxa"/>
            <w:gridSpan w:val="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26F46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</w:tr>
    </w:tbl>
    <w:p w14:paraId="527EBFBF">
      <w:pPr>
        <w:widowControl/>
        <w:spacing w:before="100" w:beforeAutospacing="1" w:after="100" w:afterAutospacing="1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D88"/>
    <w:rsid w:val="00150D88"/>
    <w:rsid w:val="00157F9B"/>
    <w:rsid w:val="00385638"/>
    <w:rsid w:val="006175EE"/>
    <w:rsid w:val="00B277D4"/>
    <w:rsid w:val="00FC3068"/>
    <w:rsid w:val="4C1F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2">
    <w:name w:val="标题 2 字符"/>
    <w:basedOn w:val="8"/>
    <w:link w:val="3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1521</Words>
  <Characters>1568</Characters>
  <Lines>12</Lines>
  <Paragraphs>3</Paragraphs>
  <TotalTime>19</TotalTime>
  <ScaleCrop>false</ScaleCrop>
  <LinksUpToDate>false</LinksUpToDate>
  <CharactersWithSpaces>1575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2025-06-12T00:47:00Z</dcterms:created>
  <dc:creator>admin</dc:creator>
  <cp:lastModifiedBy>郭郭</cp:lastModifiedBy>
  <dcterms:modified xsi:type="dcterms:W3CDTF">2025-06-25T02:30:33Z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eyJoZGlkIjoiN2YzODc1NmU0NzhmM2UyMzQ1YjcwYmYxN2IxODhjOTQiLCJ1c2VySWQiOiIzMjM3NTk3MzUifQ==</vt:lpwstr>
  </property>
  <property fmtid="{D5CDD505-2E9C-101B-9397-08002B2CF9AE}" pid="3" name="KSOProductBuildVer">
    <vt:lpwstr>2052-12.1.0.21541</vt:lpwstr>
  </property>
  <property fmtid="{D5CDD505-2E9C-101B-9397-08002B2CF9AE}" pid="4" name="ICV">
    <vt:lpwstr>21669D85481D409581EDF671B5B5B37C_12</vt:lpwstr>
  </property>
</Properties>
</file>